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7A4D3" w14:textId="77777777" w:rsidR="006B70AF" w:rsidRDefault="006B70AF" w:rsidP="006B70AF">
      <w:pPr>
        <w:jc w:val="center"/>
        <w:rPr>
          <w:b/>
          <w:sz w:val="28"/>
          <w:szCs w:val="28"/>
        </w:rPr>
      </w:pPr>
    </w:p>
    <w:p w14:paraId="459A5701" w14:textId="77777777" w:rsidR="006B70AF" w:rsidRDefault="006B70AF" w:rsidP="006B70AF">
      <w:pPr>
        <w:jc w:val="center"/>
        <w:rPr>
          <w:b/>
          <w:sz w:val="28"/>
          <w:szCs w:val="28"/>
        </w:rPr>
      </w:pPr>
    </w:p>
    <w:p w14:paraId="582D540D" w14:textId="59DB1AA7" w:rsidR="006B70AF" w:rsidRDefault="006B70AF" w:rsidP="006B7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  <w:r w:rsidRPr="005A703E">
        <w:rPr>
          <w:b/>
          <w:sz w:val="28"/>
          <w:szCs w:val="28"/>
        </w:rPr>
        <w:t xml:space="preserve"> о проведении проверочн</w:t>
      </w:r>
      <w:r>
        <w:rPr>
          <w:b/>
          <w:sz w:val="28"/>
          <w:szCs w:val="28"/>
        </w:rPr>
        <w:t>ых</w:t>
      </w:r>
      <w:r w:rsidRPr="005A703E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й</w:t>
      </w:r>
      <w:r w:rsidRPr="005A703E">
        <w:rPr>
          <w:b/>
          <w:sz w:val="28"/>
          <w:szCs w:val="28"/>
        </w:rPr>
        <w:t xml:space="preserve"> </w:t>
      </w:r>
    </w:p>
    <w:p w14:paraId="5DFE6CBC" w14:textId="77777777" w:rsidR="006B70AF" w:rsidRPr="005A703E" w:rsidRDefault="006B70AF" w:rsidP="006B7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контрольно-надзорными органами</w:t>
      </w:r>
    </w:p>
    <w:p w14:paraId="41BFB689" w14:textId="77777777" w:rsidR="00B25727" w:rsidRDefault="00B25727" w:rsidP="00974853">
      <w:pPr>
        <w:jc w:val="both"/>
        <w:rPr>
          <w:sz w:val="28"/>
          <w:szCs w:val="28"/>
        </w:rPr>
      </w:pPr>
    </w:p>
    <w:p w14:paraId="72CA6FA5" w14:textId="77777777" w:rsidR="00B25727" w:rsidRDefault="00B25727" w:rsidP="00974853">
      <w:pPr>
        <w:jc w:val="both"/>
        <w:rPr>
          <w:sz w:val="28"/>
          <w:szCs w:val="28"/>
        </w:rPr>
      </w:pPr>
    </w:p>
    <w:p w14:paraId="5B2A10E4" w14:textId="77777777" w:rsidR="00974853" w:rsidRDefault="00974853" w:rsidP="00974853">
      <w:pPr>
        <w:jc w:val="both"/>
        <w:rPr>
          <w:sz w:val="28"/>
          <w:szCs w:val="28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1843"/>
        <w:gridCol w:w="4819"/>
        <w:gridCol w:w="2410"/>
      </w:tblGrid>
      <w:tr w:rsidR="00B25727" w14:paraId="6432EA39" w14:textId="77777777" w:rsidTr="00DD286A">
        <w:tc>
          <w:tcPr>
            <w:tcW w:w="1526" w:type="dxa"/>
          </w:tcPr>
          <w:p w14:paraId="77D6CFB8" w14:textId="77777777" w:rsidR="00974853" w:rsidRPr="00974853" w:rsidRDefault="00974853" w:rsidP="00974853">
            <w:pPr>
              <w:jc w:val="center"/>
              <w:rPr>
                <w:sz w:val="26"/>
                <w:szCs w:val="26"/>
              </w:rPr>
            </w:pPr>
            <w:r w:rsidRPr="00974853">
              <w:rPr>
                <w:sz w:val="26"/>
                <w:szCs w:val="26"/>
              </w:rPr>
              <w:t>Дата (период) проверки</w:t>
            </w:r>
          </w:p>
        </w:tc>
        <w:tc>
          <w:tcPr>
            <w:tcW w:w="2268" w:type="dxa"/>
          </w:tcPr>
          <w:p w14:paraId="06EBBE55" w14:textId="77777777" w:rsidR="00974853" w:rsidRPr="00974853" w:rsidRDefault="00974853" w:rsidP="00974853">
            <w:pPr>
              <w:jc w:val="center"/>
              <w:rPr>
                <w:sz w:val="26"/>
                <w:szCs w:val="26"/>
              </w:rPr>
            </w:pPr>
            <w:r w:rsidRPr="00974853">
              <w:rPr>
                <w:sz w:val="26"/>
                <w:szCs w:val="26"/>
              </w:rPr>
              <w:t>Краткое наименование территориального органа</w:t>
            </w:r>
          </w:p>
        </w:tc>
        <w:tc>
          <w:tcPr>
            <w:tcW w:w="2268" w:type="dxa"/>
          </w:tcPr>
          <w:p w14:paraId="1CF1795B" w14:textId="77777777" w:rsidR="00974853" w:rsidRPr="00974853" w:rsidRDefault="00974853" w:rsidP="00974853">
            <w:pPr>
              <w:jc w:val="center"/>
              <w:rPr>
                <w:sz w:val="26"/>
                <w:szCs w:val="26"/>
              </w:rPr>
            </w:pPr>
            <w:r w:rsidRPr="00974853">
              <w:rPr>
                <w:sz w:val="26"/>
                <w:szCs w:val="26"/>
              </w:rPr>
              <w:t>Наименование контрольно-надзорного органа</w:t>
            </w:r>
          </w:p>
        </w:tc>
        <w:tc>
          <w:tcPr>
            <w:tcW w:w="1843" w:type="dxa"/>
          </w:tcPr>
          <w:p w14:paraId="76C94D8E" w14:textId="77777777" w:rsidR="00974853" w:rsidRPr="00974853" w:rsidRDefault="00974853" w:rsidP="00974853">
            <w:pPr>
              <w:jc w:val="center"/>
              <w:rPr>
                <w:sz w:val="26"/>
                <w:szCs w:val="26"/>
              </w:rPr>
            </w:pPr>
            <w:r w:rsidRPr="00974853">
              <w:rPr>
                <w:sz w:val="26"/>
                <w:szCs w:val="26"/>
              </w:rPr>
              <w:t>Способ проведения</w:t>
            </w:r>
          </w:p>
          <w:p w14:paraId="23B134F4" w14:textId="77777777" w:rsidR="00974853" w:rsidRPr="00974853" w:rsidRDefault="00974853" w:rsidP="00974853">
            <w:pPr>
              <w:jc w:val="center"/>
              <w:rPr>
                <w:sz w:val="26"/>
                <w:szCs w:val="26"/>
              </w:rPr>
            </w:pPr>
            <w:r w:rsidRPr="00974853">
              <w:rPr>
                <w:sz w:val="26"/>
                <w:szCs w:val="26"/>
              </w:rPr>
              <w:t>проверки</w:t>
            </w:r>
          </w:p>
        </w:tc>
        <w:tc>
          <w:tcPr>
            <w:tcW w:w="4819" w:type="dxa"/>
          </w:tcPr>
          <w:p w14:paraId="60492B90" w14:textId="77777777" w:rsidR="00974853" w:rsidRPr="00974853" w:rsidRDefault="00974853" w:rsidP="00974853">
            <w:pPr>
              <w:jc w:val="center"/>
              <w:rPr>
                <w:sz w:val="26"/>
                <w:szCs w:val="26"/>
              </w:rPr>
            </w:pPr>
            <w:r w:rsidRPr="00974853">
              <w:rPr>
                <w:sz w:val="26"/>
                <w:szCs w:val="26"/>
              </w:rPr>
              <w:t>Цели и предмет проверки</w:t>
            </w:r>
          </w:p>
        </w:tc>
        <w:tc>
          <w:tcPr>
            <w:tcW w:w="2410" w:type="dxa"/>
          </w:tcPr>
          <w:p w14:paraId="7219129E" w14:textId="77777777" w:rsidR="00B25727" w:rsidRDefault="00974853" w:rsidP="00974853">
            <w:pPr>
              <w:jc w:val="center"/>
              <w:rPr>
                <w:sz w:val="26"/>
                <w:szCs w:val="26"/>
              </w:rPr>
            </w:pPr>
            <w:r w:rsidRPr="00974853">
              <w:rPr>
                <w:sz w:val="26"/>
                <w:szCs w:val="26"/>
              </w:rPr>
              <w:t>Итоги проверки</w:t>
            </w:r>
          </w:p>
          <w:p w14:paraId="46EC3966" w14:textId="77777777" w:rsidR="00B25727" w:rsidRDefault="00974853" w:rsidP="00974853">
            <w:pPr>
              <w:jc w:val="center"/>
              <w:rPr>
                <w:sz w:val="26"/>
                <w:szCs w:val="26"/>
              </w:rPr>
            </w:pPr>
            <w:r w:rsidRPr="00974853">
              <w:rPr>
                <w:sz w:val="26"/>
                <w:szCs w:val="26"/>
              </w:rPr>
              <w:t xml:space="preserve"> (сведения </w:t>
            </w:r>
          </w:p>
          <w:p w14:paraId="6F62DD96" w14:textId="77777777" w:rsidR="00B25727" w:rsidRDefault="00974853" w:rsidP="00974853">
            <w:pPr>
              <w:jc w:val="center"/>
              <w:rPr>
                <w:sz w:val="26"/>
                <w:szCs w:val="26"/>
              </w:rPr>
            </w:pPr>
            <w:r w:rsidRPr="00974853">
              <w:rPr>
                <w:sz w:val="26"/>
                <w:szCs w:val="26"/>
              </w:rPr>
              <w:t xml:space="preserve">представлять </w:t>
            </w:r>
          </w:p>
          <w:p w14:paraId="3EDBB409" w14:textId="77777777" w:rsidR="00B25727" w:rsidRDefault="00974853" w:rsidP="00974853">
            <w:pPr>
              <w:jc w:val="center"/>
              <w:rPr>
                <w:sz w:val="26"/>
                <w:szCs w:val="26"/>
              </w:rPr>
            </w:pPr>
            <w:r w:rsidRPr="00974853">
              <w:rPr>
                <w:sz w:val="26"/>
                <w:szCs w:val="26"/>
              </w:rPr>
              <w:t xml:space="preserve">по результатам </w:t>
            </w:r>
          </w:p>
          <w:p w14:paraId="0D969085" w14:textId="77777777" w:rsidR="00974853" w:rsidRPr="00974853" w:rsidRDefault="00974853" w:rsidP="00974853">
            <w:pPr>
              <w:jc w:val="center"/>
              <w:rPr>
                <w:sz w:val="26"/>
                <w:szCs w:val="26"/>
              </w:rPr>
            </w:pPr>
            <w:r w:rsidRPr="00974853">
              <w:rPr>
                <w:sz w:val="26"/>
                <w:szCs w:val="26"/>
              </w:rPr>
              <w:t>проверки)</w:t>
            </w:r>
          </w:p>
        </w:tc>
      </w:tr>
      <w:tr w:rsidR="00B25727" w14:paraId="59321EA9" w14:textId="77777777" w:rsidTr="00DD286A">
        <w:tc>
          <w:tcPr>
            <w:tcW w:w="1526" w:type="dxa"/>
          </w:tcPr>
          <w:p w14:paraId="1050777C" w14:textId="77777777" w:rsidR="00974853" w:rsidRDefault="00974853" w:rsidP="00FA7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02.02.2024</w:t>
            </w:r>
          </w:p>
        </w:tc>
        <w:tc>
          <w:tcPr>
            <w:tcW w:w="2268" w:type="dxa"/>
          </w:tcPr>
          <w:p w14:paraId="7A047D4D" w14:textId="77777777" w:rsidR="00974853" w:rsidRDefault="00974853" w:rsidP="00FA7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Мосстат</w:t>
            </w:r>
          </w:p>
        </w:tc>
        <w:tc>
          <w:tcPr>
            <w:tcW w:w="2268" w:type="dxa"/>
          </w:tcPr>
          <w:p w14:paraId="1947E817" w14:textId="77777777" w:rsidR="00FA7B66" w:rsidRDefault="00974853" w:rsidP="00974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Военный комиссариат (объединенный Головинского района Северного АО </w:t>
            </w:r>
          </w:p>
          <w:p w14:paraId="769F6A3B" w14:textId="77777777" w:rsidR="00974853" w:rsidRDefault="00974853" w:rsidP="00974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Москвы)</w:t>
            </w:r>
          </w:p>
        </w:tc>
        <w:tc>
          <w:tcPr>
            <w:tcW w:w="1843" w:type="dxa"/>
          </w:tcPr>
          <w:p w14:paraId="5CBB5C42" w14:textId="77777777" w:rsidR="00974853" w:rsidRDefault="00974853" w:rsidP="00FA7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выездная</w:t>
            </w:r>
          </w:p>
        </w:tc>
        <w:tc>
          <w:tcPr>
            <w:tcW w:w="4819" w:type="dxa"/>
          </w:tcPr>
          <w:p w14:paraId="1ACF2F83" w14:textId="77777777" w:rsidR="00974853" w:rsidRDefault="00B25727" w:rsidP="00974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Комплексная </w:t>
            </w:r>
            <w:r w:rsidR="00974853">
              <w:rPr>
                <w:sz w:val="28"/>
                <w:szCs w:val="28"/>
              </w:rPr>
              <w:t xml:space="preserve">проверка </w:t>
            </w:r>
            <w:r>
              <w:rPr>
                <w:sz w:val="28"/>
                <w:szCs w:val="28"/>
              </w:rPr>
              <w:t xml:space="preserve">состояния работы по учету, бронированию и оповещению граждан, пребывающих в запасе ВС РФ, и учету граждан, подлежащих призыву в ВС РФ, работающих в </w:t>
            </w:r>
            <w:proofErr w:type="spellStart"/>
            <w:r>
              <w:rPr>
                <w:sz w:val="28"/>
                <w:szCs w:val="28"/>
              </w:rPr>
              <w:t>Мосстате</w:t>
            </w:r>
            <w:proofErr w:type="spellEnd"/>
            <w:r w:rsidR="009748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195E7EC6" w14:textId="51AB4656" w:rsidR="00974853" w:rsidRDefault="006B70AF" w:rsidP="006B7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Замечаний нет, оценка «хорошо»</w:t>
            </w:r>
          </w:p>
        </w:tc>
      </w:tr>
      <w:tr w:rsidR="00DD286A" w14:paraId="3DE05729" w14:textId="77777777" w:rsidTr="00DD286A">
        <w:tc>
          <w:tcPr>
            <w:tcW w:w="1526" w:type="dxa"/>
          </w:tcPr>
          <w:p w14:paraId="0F505DC8" w14:textId="6D2799AE" w:rsidR="00DD286A" w:rsidRDefault="00DD286A" w:rsidP="00FA7B66">
            <w:pPr>
              <w:jc w:val="center"/>
              <w:rPr>
                <w:sz w:val="28"/>
                <w:szCs w:val="28"/>
              </w:rPr>
            </w:pPr>
            <w:r w:rsidRPr="00DD286A">
              <w:rPr>
                <w:sz w:val="28"/>
                <w:szCs w:val="28"/>
              </w:rPr>
              <w:t>25-27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DD286A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DD286A">
              <w:rPr>
                <w:sz w:val="28"/>
                <w:szCs w:val="28"/>
              </w:rPr>
              <w:t>2024 г.</w:t>
            </w:r>
          </w:p>
        </w:tc>
        <w:tc>
          <w:tcPr>
            <w:tcW w:w="2268" w:type="dxa"/>
          </w:tcPr>
          <w:p w14:paraId="192A8578" w14:textId="6949B099" w:rsidR="00DD286A" w:rsidRDefault="00DD286A" w:rsidP="00FA7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Мосстат</w:t>
            </w:r>
          </w:p>
        </w:tc>
        <w:tc>
          <w:tcPr>
            <w:tcW w:w="2268" w:type="dxa"/>
          </w:tcPr>
          <w:p w14:paraId="0F4F0ED5" w14:textId="3EF424C0" w:rsidR="00DD286A" w:rsidRDefault="00DD286A" w:rsidP="00974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D286A">
              <w:rPr>
                <w:sz w:val="28"/>
                <w:szCs w:val="28"/>
              </w:rPr>
              <w:t xml:space="preserve"> РОНПР Управления по САО Главного управления </w:t>
            </w:r>
            <w:r>
              <w:rPr>
                <w:sz w:val="28"/>
                <w:szCs w:val="28"/>
              </w:rPr>
              <w:t>МЧС</w:t>
            </w:r>
            <w:r w:rsidRPr="00DD286A">
              <w:rPr>
                <w:sz w:val="28"/>
                <w:szCs w:val="28"/>
              </w:rPr>
              <w:t xml:space="preserve"> России по г. Москве</w:t>
            </w:r>
          </w:p>
        </w:tc>
        <w:tc>
          <w:tcPr>
            <w:tcW w:w="1843" w:type="dxa"/>
          </w:tcPr>
          <w:p w14:paraId="66F8CABB" w14:textId="2D87A5F5" w:rsidR="00DD286A" w:rsidRDefault="00DD286A" w:rsidP="00FA7B66">
            <w:pPr>
              <w:jc w:val="center"/>
              <w:rPr>
                <w:sz w:val="28"/>
                <w:szCs w:val="28"/>
              </w:rPr>
            </w:pPr>
            <w:r w:rsidRPr="00DD286A">
              <w:rPr>
                <w:sz w:val="28"/>
                <w:szCs w:val="28"/>
              </w:rPr>
              <w:t>Выездная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DD286A">
              <w:rPr>
                <w:sz w:val="28"/>
                <w:szCs w:val="28"/>
              </w:rPr>
              <w:t>внеплановая</w:t>
            </w:r>
          </w:p>
        </w:tc>
        <w:tc>
          <w:tcPr>
            <w:tcW w:w="4819" w:type="dxa"/>
          </w:tcPr>
          <w:p w14:paraId="71866177" w14:textId="53BFC6FC" w:rsidR="00DD286A" w:rsidRDefault="00DD286A" w:rsidP="00974853">
            <w:pPr>
              <w:jc w:val="both"/>
              <w:rPr>
                <w:sz w:val="28"/>
                <w:szCs w:val="28"/>
              </w:rPr>
            </w:pPr>
            <w:r w:rsidRPr="00DD286A">
              <w:rPr>
                <w:sz w:val="28"/>
                <w:szCs w:val="28"/>
              </w:rPr>
              <w:t xml:space="preserve">Проверка состояния гражданской обороны в </w:t>
            </w:r>
            <w:proofErr w:type="spellStart"/>
            <w:r w:rsidRPr="00DD286A">
              <w:rPr>
                <w:sz w:val="28"/>
                <w:szCs w:val="28"/>
              </w:rPr>
              <w:t>Мосстате</w:t>
            </w:r>
            <w:proofErr w:type="spellEnd"/>
          </w:p>
        </w:tc>
        <w:tc>
          <w:tcPr>
            <w:tcW w:w="2410" w:type="dxa"/>
          </w:tcPr>
          <w:p w14:paraId="4B5603E5" w14:textId="1882B93E" w:rsidR="00DD286A" w:rsidRDefault="00DD286A" w:rsidP="006B70AF">
            <w:pPr>
              <w:jc w:val="center"/>
              <w:rPr>
                <w:sz w:val="28"/>
                <w:szCs w:val="28"/>
              </w:rPr>
            </w:pPr>
            <w:r w:rsidRPr="00DD286A">
              <w:rPr>
                <w:sz w:val="28"/>
                <w:szCs w:val="28"/>
              </w:rPr>
              <w:t>Нарушения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DD286A">
              <w:rPr>
                <w:sz w:val="28"/>
                <w:szCs w:val="28"/>
              </w:rPr>
              <w:t>не выявлены</w:t>
            </w:r>
          </w:p>
        </w:tc>
        <w:bookmarkStart w:id="0" w:name="_GoBack"/>
        <w:bookmarkEnd w:id="0"/>
      </w:tr>
    </w:tbl>
    <w:p w14:paraId="72CF2417" w14:textId="77777777" w:rsidR="00974853" w:rsidRPr="00974853" w:rsidRDefault="00974853" w:rsidP="00974853">
      <w:pPr>
        <w:jc w:val="both"/>
        <w:rPr>
          <w:sz w:val="28"/>
          <w:szCs w:val="28"/>
        </w:rPr>
      </w:pPr>
    </w:p>
    <w:sectPr w:rsidR="00974853" w:rsidRPr="00974853" w:rsidSect="00753025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53"/>
    <w:rsid w:val="006B70AF"/>
    <w:rsid w:val="00753025"/>
    <w:rsid w:val="008C23FA"/>
    <w:rsid w:val="00974853"/>
    <w:rsid w:val="009754E6"/>
    <w:rsid w:val="00B25727"/>
    <w:rsid w:val="00B40F19"/>
    <w:rsid w:val="00BC2EA2"/>
    <w:rsid w:val="00CE0A75"/>
    <w:rsid w:val="00D2400F"/>
    <w:rsid w:val="00DD286A"/>
    <w:rsid w:val="00FA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D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E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54E6"/>
    <w:pPr>
      <w:keepNext/>
      <w:outlineLvl w:val="0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54E6"/>
    <w:rPr>
      <w:sz w:val="24"/>
    </w:rPr>
  </w:style>
  <w:style w:type="paragraph" w:styleId="a3">
    <w:name w:val="List Paragraph"/>
    <w:basedOn w:val="a"/>
    <w:uiPriority w:val="34"/>
    <w:qFormat/>
    <w:rsid w:val="009754E6"/>
    <w:pPr>
      <w:autoSpaceDE w:val="0"/>
      <w:autoSpaceDN w:val="0"/>
      <w:adjustRightInd w:val="0"/>
      <w:ind w:left="720" w:firstLine="709"/>
      <w:contextualSpacing/>
      <w:jc w:val="both"/>
    </w:pPr>
    <w:rPr>
      <w:sz w:val="28"/>
      <w:szCs w:val="28"/>
    </w:rPr>
  </w:style>
  <w:style w:type="table" w:styleId="a4">
    <w:name w:val="Table Grid"/>
    <w:basedOn w:val="a1"/>
    <w:uiPriority w:val="59"/>
    <w:rsid w:val="0097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E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54E6"/>
    <w:pPr>
      <w:keepNext/>
      <w:outlineLvl w:val="0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54E6"/>
    <w:rPr>
      <w:sz w:val="24"/>
    </w:rPr>
  </w:style>
  <w:style w:type="paragraph" w:styleId="a3">
    <w:name w:val="List Paragraph"/>
    <w:basedOn w:val="a"/>
    <w:uiPriority w:val="34"/>
    <w:qFormat/>
    <w:rsid w:val="009754E6"/>
    <w:pPr>
      <w:autoSpaceDE w:val="0"/>
      <w:autoSpaceDN w:val="0"/>
      <w:adjustRightInd w:val="0"/>
      <w:ind w:left="720" w:firstLine="709"/>
      <w:contextualSpacing/>
      <w:jc w:val="both"/>
    </w:pPr>
    <w:rPr>
      <w:sz w:val="28"/>
      <w:szCs w:val="28"/>
    </w:rPr>
  </w:style>
  <w:style w:type="table" w:styleId="a4">
    <w:name w:val="Table Grid"/>
    <w:basedOn w:val="a1"/>
    <w:uiPriority w:val="59"/>
    <w:rsid w:val="0097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Люлько Василина Владимировна</dc:creator>
  <cp:lastModifiedBy>Мосолов Ростислав Валерьевич</cp:lastModifiedBy>
  <cp:revision>3</cp:revision>
  <dcterms:created xsi:type="dcterms:W3CDTF">2024-02-14T08:00:00Z</dcterms:created>
  <dcterms:modified xsi:type="dcterms:W3CDTF">2024-05-02T14:16:00Z</dcterms:modified>
</cp:coreProperties>
</file>